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BBB59" w:themeColor="accent3"/>
  <w:body>
    <w:p w14:paraId="17264A29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48D44BE1" wp14:editId="136FBF7F">
            <wp:simplePos x="0" y="0"/>
            <wp:positionH relativeFrom="column">
              <wp:posOffset>-488731</wp:posOffset>
            </wp:positionH>
            <wp:positionV relativeFrom="paragraph">
              <wp:posOffset>-441434</wp:posOffset>
            </wp:positionV>
            <wp:extent cx="7583214" cy="189071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94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7B1E8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6370CECC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79BA46D1" w14:textId="77777777" w:rsidR="000041CF" w:rsidRDefault="000041CF" w:rsidP="008345F2">
      <w:pPr>
        <w:jc w:val="right"/>
        <w:rPr>
          <w:rFonts w:ascii="Kristen ITC" w:hAnsi="Kristen ITC"/>
          <w:noProof/>
          <w:color w:val="4A442A" w:themeColor="background2" w:themeShade="40"/>
          <w:sz w:val="24"/>
          <w:szCs w:val="28"/>
          <w:lang w:eastAsia="nl-BE"/>
        </w:rPr>
      </w:pPr>
    </w:p>
    <w:p w14:paraId="7A3BB08A" w14:textId="3C188FBD" w:rsidR="008345F2" w:rsidRPr="000041CF" w:rsidRDefault="002023D6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20</w:t>
      </w:r>
      <w:r w:rsidR="00A60893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september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20</w:t>
      </w:r>
      <w:r w:rsidR="00C724AB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2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3</w:t>
      </w:r>
    </w:p>
    <w:p w14:paraId="5EF09EA2" w14:textId="3A29FEF6" w:rsidR="008345F2" w:rsidRDefault="002023D6" w:rsidP="00A52D1C">
      <w:pPr>
        <w:spacing w:after="0" w:line="240" w:lineRule="auto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Hey</w:t>
      </w:r>
      <w:r w:rsidR="008345F2"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Lekkerlander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s!</w:t>
      </w:r>
    </w:p>
    <w:p w14:paraId="50029A79" w14:textId="77777777" w:rsidR="00813AB3" w:rsidRPr="000041CF" w:rsidRDefault="00813AB3" w:rsidP="00A52D1C">
      <w:pPr>
        <w:spacing w:after="0" w:line="240" w:lineRule="auto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63F7B908" w14:textId="3DD9EE05" w:rsidR="002023D6" w:rsidRDefault="002023D6" w:rsidP="009823C4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Het nieuwe feestcomité trakteert jullie op </w:t>
      </w:r>
      <w:r w:rsidRPr="002023D6">
        <w:rPr>
          <w:rFonts w:ascii="Kristen ITC" w:hAnsi="Kristen ITC"/>
          <w:b/>
          <w:bCs/>
          <w:noProof/>
          <w:color w:val="4A442A" w:themeColor="background2" w:themeShade="40"/>
          <w:sz w:val="28"/>
          <w:szCs w:val="28"/>
          <w:lang w:eastAsia="nl-BE"/>
        </w:rPr>
        <w:t>zondag 1 oktober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op een oogstfeest!</w:t>
      </w:r>
    </w:p>
    <w:p w14:paraId="69D43EC2" w14:textId="558A4C06" w:rsidR="002023D6" w:rsidRDefault="002023D6" w:rsidP="009823C4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Omdat jullie ook wel eens wat anders lusten dan groentjes </w:t>
      </w:r>
      <w:r w:rsidRPr="002023D6">
        <w:rPr>
          <w:rFonts w:ascii="Segoe UI Emoji" w:eastAsia="Segoe UI Emoji" w:hAnsi="Segoe UI Emoji" w:cs="Segoe UI Emoji"/>
          <w:noProof/>
          <w:color w:val="4A442A" w:themeColor="background2" w:themeShade="40"/>
          <w:sz w:val="28"/>
          <w:szCs w:val="28"/>
          <w:lang w:eastAsia="nl-BE"/>
        </w:rPr>
        <w:t>😉</w:t>
      </w:r>
      <w:r>
        <w:rPr>
          <w:rFonts w:ascii="Segoe UI Emoji" w:eastAsia="Segoe UI Emoji" w:hAnsi="Segoe UI Emoji" w:cs="Segoe UI Emoji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Pr="002023D6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startten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we de namiddag </w:t>
      </w:r>
      <w:r w:rsidRPr="002023D6">
        <w:rPr>
          <w:rFonts w:ascii="Kristen ITC" w:hAnsi="Kristen ITC"/>
          <w:b/>
          <w:bCs/>
          <w:noProof/>
          <w:color w:val="4A442A" w:themeColor="background2" w:themeShade="40"/>
          <w:sz w:val="28"/>
          <w:szCs w:val="28"/>
          <w:lang w:eastAsia="nl-BE"/>
        </w:rPr>
        <w:t>om 14u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met koffie/thee (door ons voorzien) en taart (door jullie klaargemaakt = potluck)!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br/>
      </w:r>
      <w:r w:rsidRPr="002023D6">
        <w:rPr>
          <w:rFonts w:ascii="Kristen ITC" w:hAnsi="Kristen ITC"/>
          <w:noProof/>
          <w:color w:val="4A442A" w:themeColor="background2" w:themeShade="40"/>
          <w:sz w:val="24"/>
          <w:szCs w:val="24"/>
          <w:lang w:eastAsia="nl-BE"/>
        </w:rPr>
        <w:t xml:space="preserve">Pssst </w:t>
      </w:r>
      <w:r w:rsidRPr="002023D6">
        <w:rPr>
          <w:rFonts w:ascii="Segoe UI Emoji" w:eastAsia="Segoe UI Emoji" w:hAnsi="Segoe UI Emoji" w:cs="Segoe UI Emoji"/>
          <w:noProof/>
          <w:color w:val="4A442A" w:themeColor="background2" w:themeShade="40"/>
          <w:sz w:val="24"/>
          <w:szCs w:val="24"/>
          <w:lang w:eastAsia="nl-BE"/>
        </w:rPr>
        <w:t xml:space="preserve">😉 </w:t>
      </w:r>
      <w:r w:rsidRPr="002023D6">
        <w:rPr>
          <w:rFonts w:ascii="Kristen ITC" w:hAnsi="Kristen ITC"/>
          <w:noProof/>
          <w:color w:val="4A442A" w:themeColor="background2" w:themeShade="40"/>
          <w:sz w:val="24"/>
          <w:szCs w:val="24"/>
          <w:lang w:eastAsia="nl-BE"/>
        </w:rPr>
        <w:t>Het is toegestaan om stiekem tóch groentjes in de dessertjes te verwerken: Wie maakt een lekkere pompoentaart? Wie waagt zich aan rodebietencake?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</w:p>
    <w:p w14:paraId="2238FEF1" w14:textId="33200AA9" w:rsidR="002023D6" w:rsidRDefault="002023D6" w:rsidP="009823C4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Om </w:t>
      </w:r>
      <w:r w:rsidRPr="002023D6">
        <w:rPr>
          <w:rFonts w:ascii="Kristen ITC" w:hAnsi="Kristen ITC"/>
          <w:b/>
          <w:bCs/>
          <w:noProof/>
          <w:color w:val="4A442A" w:themeColor="background2" w:themeShade="40"/>
          <w:sz w:val="28"/>
          <w:szCs w:val="28"/>
          <w:lang w:eastAsia="nl-BE"/>
        </w:rPr>
        <w:t>15u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mag iedereen zich neervleien voor </w:t>
      </w:r>
      <w:r w:rsidRPr="002023D6">
        <w:rPr>
          <w:rFonts w:ascii="Bradley Hand ITC" w:hAnsi="Bradley Hand ITC"/>
          <w:noProof/>
          <w:color w:val="4A442A" w:themeColor="background2" w:themeShade="40"/>
          <w:sz w:val="28"/>
          <w:szCs w:val="28"/>
          <w:lang w:eastAsia="nl-BE"/>
        </w:rPr>
        <w:t>“De wonderbaarlijke wereld van de prei in ’t LEKKERLAND”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, een toneel voor jong en oud.  </w:t>
      </w:r>
    </w:p>
    <w:p w14:paraId="5A351510" w14:textId="77777777" w:rsidR="002023D6" w:rsidRDefault="002023D6" w:rsidP="009823C4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Doorlopend zijn er volksspelen, lekkere biertjes en andere dranken. Breng een centje mee! </w:t>
      </w:r>
    </w:p>
    <w:p w14:paraId="72251025" w14:textId="5C739A72" w:rsidR="00CD40C8" w:rsidRPr="00D853DE" w:rsidRDefault="002023D6" w:rsidP="001B2158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We sluiten de dag af met een potluckmaaltijd. </w:t>
      </w:r>
      <w:r w:rsidR="00E8081A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Voor wie het concept niet kent: </w:t>
      </w:r>
      <w:r w:rsidR="00C602FB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“</w:t>
      </w:r>
      <w:r w:rsidR="00E8081A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Iedereen brengt wat mee en we delen alles samen</w:t>
      </w:r>
      <w:r w:rsidR="00C602FB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”</w:t>
      </w:r>
      <w:r w:rsidR="00E8081A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. </w:t>
      </w:r>
      <w:r w:rsidR="00E8081A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br/>
      </w:r>
      <w:r w:rsidR="00E8081A" w:rsidRPr="00E8081A">
        <w:rPr>
          <w:rFonts w:ascii="Kristen ITC" w:hAnsi="Kristen ITC"/>
          <w:noProof/>
          <w:color w:val="4A442A" w:themeColor="background2" w:themeShade="40"/>
          <w:sz w:val="24"/>
          <w:szCs w:val="24"/>
          <w:lang w:eastAsia="nl-BE"/>
        </w:rPr>
        <w:t>Er zijn borden en bestel voorzien op ’t veld.</w:t>
      </w:r>
      <w:r w:rsidR="00E8081A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E8081A" w:rsidRPr="00E8081A">
        <w:rPr>
          <w:rFonts w:ascii="Kristen ITC" w:hAnsi="Kristen ITC"/>
          <w:noProof/>
          <w:color w:val="4A442A" w:themeColor="background2" w:themeShade="40"/>
          <w:sz w:val="24"/>
          <w:szCs w:val="24"/>
          <w:lang w:eastAsia="nl-BE"/>
        </w:rPr>
        <w:t>Breng enkel een potje eten mee.</w:t>
      </w:r>
      <w:r w:rsidR="00E8081A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</w:p>
    <w:p w14:paraId="12E96144" w14:textId="391A902B" w:rsidR="009823C4" w:rsidRDefault="000041CF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drawing>
          <wp:anchor distT="0" distB="0" distL="114300" distR="114300" simplePos="0" relativeHeight="251662336" behindDoc="1" locked="0" layoutInCell="1" allowOverlap="1" wp14:anchorId="41122CED" wp14:editId="71524601">
            <wp:simplePos x="0" y="0"/>
            <wp:positionH relativeFrom="column">
              <wp:posOffset>5231130</wp:posOffset>
            </wp:positionH>
            <wp:positionV relativeFrom="paragraph">
              <wp:posOffset>311150</wp:posOffset>
            </wp:positionV>
            <wp:extent cx="1565910" cy="882650"/>
            <wp:effectExtent l="57150" t="57150" r="53340" b="793750"/>
            <wp:wrapThrough wrapText="bothSides">
              <wp:wrapPolygon edited="0">
                <wp:start x="8409" y="-1399"/>
                <wp:lineTo x="-263" y="-466"/>
                <wp:lineTo x="-788" y="6993"/>
                <wp:lineTo x="-263" y="19580"/>
                <wp:lineTo x="8934" y="21911"/>
                <wp:lineTo x="-526" y="21911"/>
                <wp:lineTo x="-526" y="36829"/>
                <wp:lineTo x="788" y="37761"/>
                <wp:lineTo x="6832" y="40558"/>
                <wp:lineTo x="14715" y="40558"/>
                <wp:lineTo x="14978" y="39626"/>
                <wp:lineTo x="20759" y="36829"/>
                <wp:lineTo x="22073" y="29836"/>
                <wp:lineTo x="22073" y="28904"/>
                <wp:lineTo x="14453" y="22377"/>
                <wp:lineTo x="13401" y="21911"/>
                <wp:lineTo x="21810" y="14452"/>
                <wp:lineTo x="21810" y="6993"/>
                <wp:lineTo x="13401" y="-466"/>
                <wp:lineTo x="13139" y="-1399"/>
                <wp:lineTo x="8409" y="-1399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3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882650"/>
                    </a:xfrm>
                    <a:prstGeom prst="ellipse">
                      <a:avLst/>
                    </a:prstGeom>
                    <a:ln w="127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drawing>
          <wp:anchor distT="0" distB="0" distL="114300" distR="114300" simplePos="0" relativeHeight="251661312" behindDoc="1" locked="0" layoutInCell="1" allowOverlap="1" wp14:anchorId="7C548042" wp14:editId="50C95365">
            <wp:simplePos x="0" y="0"/>
            <wp:positionH relativeFrom="column">
              <wp:posOffset>25400</wp:posOffset>
            </wp:positionH>
            <wp:positionV relativeFrom="paragraph">
              <wp:posOffset>311150</wp:posOffset>
            </wp:positionV>
            <wp:extent cx="1761490" cy="993140"/>
            <wp:effectExtent l="57150" t="57150" r="67310" b="797560"/>
            <wp:wrapThrough wrapText="bothSides">
              <wp:wrapPolygon edited="0">
                <wp:start x="8643" y="-1243"/>
                <wp:lineTo x="234" y="-414"/>
                <wp:lineTo x="234" y="6215"/>
                <wp:lineTo x="-701" y="6215"/>
                <wp:lineTo x="-467" y="19473"/>
                <wp:lineTo x="701" y="19473"/>
                <wp:lineTo x="701" y="26102"/>
                <wp:lineTo x="-467" y="26102"/>
                <wp:lineTo x="0" y="36046"/>
                <wp:lineTo x="4672" y="38532"/>
                <wp:lineTo x="17053" y="38532"/>
                <wp:lineTo x="17286" y="37703"/>
                <wp:lineTo x="21725" y="33146"/>
                <wp:lineTo x="21725" y="32731"/>
                <wp:lineTo x="20790" y="26517"/>
                <wp:lineTo x="20790" y="26102"/>
                <wp:lineTo x="18454" y="19473"/>
                <wp:lineTo x="22192" y="13258"/>
                <wp:lineTo x="22192" y="12844"/>
                <wp:lineTo x="21257" y="6629"/>
                <wp:lineTo x="21257" y="6215"/>
                <wp:lineTo x="13315" y="-414"/>
                <wp:lineTo x="13081" y="-1243"/>
                <wp:lineTo x="8643" y="-1243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4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993140"/>
                    </a:xfrm>
                    <a:prstGeom prst="ellipse">
                      <a:avLst/>
                    </a:prstGeom>
                    <a:ln w="127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!!! Bij slecht weer </w:t>
      </w:r>
      <w:r w:rsidR="00932E5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zoeken we een binnenlocatie !!! Duimen voor zon.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</w:p>
    <w:p w14:paraId="1E453111" w14:textId="77777777" w:rsidR="00CD40C8" w:rsidRPr="000041CF" w:rsidRDefault="00CD40C8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5F7817F7" w14:textId="31720F27" w:rsidR="000041CF" w:rsidRPr="000041CF" w:rsidRDefault="000041CF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Tot </w:t>
      </w:r>
      <w:r w:rsidR="00E8081A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dan</w:t>
      </w: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,</w:t>
      </w:r>
    </w:p>
    <w:p w14:paraId="1D3C40D0" w14:textId="77777777" w:rsidR="00DF03AD" w:rsidRDefault="009823C4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Het feestcomité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&amp; </w:t>
      </w:r>
    </w:p>
    <w:p w14:paraId="2B8F3C7D" w14:textId="77777777" w:rsidR="002F5073" w:rsidRDefault="002F5073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Lies – Tim – Stien </w:t>
      </w:r>
    </w:p>
    <w:p w14:paraId="3110417B" w14:textId="77777777" w:rsidR="002F5073" w:rsidRDefault="002F5073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57ACDCC1" w14:textId="77777777" w:rsidR="007401AD" w:rsidRPr="007401AD" w:rsidRDefault="007401AD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10"/>
          <w:szCs w:val="28"/>
          <w:lang w:eastAsia="nl-BE"/>
        </w:rPr>
      </w:pPr>
    </w:p>
    <w:p w14:paraId="1D9DC67C" w14:textId="77777777" w:rsidR="008149FD" w:rsidRDefault="008345F2">
      <w:r>
        <w:rPr>
          <w:rFonts w:ascii="Kristen ITC" w:hAnsi="Kristen ITC"/>
          <w:noProof/>
          <w:color w:val="EEECE1" w:themeColor="background2"/>
          <w:sz w:val="28"/>
          <w:szCs w:val="28"/>
          <w:lang w:eastAsia="nl-BE"/>
        </w:rPr>
        <w:drawing>
          <wp:anchor distT="0" distB="0" distL="114300" distR="114300" simplePos="0" relativeHeight="251660288" behindDoc="0" locked="0" layoutInCell="1" allowOverlap="1" wp14:anchorId="5691276D" wp14:editId="19A2635B">
            <wp:simplePos x="0" y="0"/>
            <wp:positionH relativeFrom="column">
              <wp:posOffset>218036</wp:posOffset>
            </wp:positionH>
            <wp:positionV relativeFrom="paragraph">
              <wp:posOffset>74010</wp:posOffset>
            </wp:positionV>
            <wp:extent cx="3263462" cy="946874"/>
            <wp:effectExtent l="266700" t="323850" r="280035" b="36766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957"/>
                    <a:stretch/>
                  </pic:blipFill>
                  <pic:spPr bwMode="auto">
                    <a:xfrm>
                      <a:off x="0" y="0"/>
                      <a:ext cx="3263462" cy="9468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149FD" w:rsidSect="00004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38C"/>
    <w:multiLevelType w:val="hybridMultilevel"/>
    <w:tmpl w:val="CEEA9478"/>
    <w:lvl w:ilvl="0" w:tplc="09BCE326">
      <w:start w:val="8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3D64"/>
    <w:multiLevelType w:val="multilevel"/>
    <w:tmpl w:val="D79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A01E9"/>
    <w:multiLevelType w:val="hybridMultilevel"/>
    <w:tmpl w:val="1F8EE7D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8C4"/>
    <w:multiLevelType w:val="multilevel"/>
    <w:tmpl w:val="5B6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91721">
    <w:abstractNumId w:val="0"/>
  </w:num>
  <w:num w:numId="2" w16cid:durableId="680399867">
    <w:abstractNumId w:val="2"/>
  </w:num>
  <w:num w:numId="3" w16cid:durableId="547841283">
    <w:abstractNumId w:val="1"/>
  </w:num>
  <w:num w:numId="4" w16cid:durableId="2128623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7E2"/>
    <w:rsid w:val="000041CF"/>
    <w:rsid w:val="0005097E"/>
    <w:rsid w:val="00057119"/>
    <w:rsid w:val="00073946"/>
    <w:rsid w:val="00082585"/>
    <w:rsid w:val="00083DD6"/>
    <w:rsid w:val="000B07B2"/>
    <w:rsid w:val="00102DD6"/>
    <w:rsid w:val="001B2158"/>
    <w:rsid w:val="001E10A2"/>
    <w:rsid w:val="002023D6"/>
    <w:rsid w:val="002D5AA6"/>
    <w:rsid w:val="002E3653"/>
    <w:rsid w:val="002E60D1"/>
    <w:rsid w:val="002F5073"/>
    <w:rsid w:val="00302E78"/>
    <w:rsid w:val="00386E09"/>
    <w:rsid w:val="00390704"/>
    <w:rsid w:val="004669C3"/>
    <w:rsid w:val="004B39E5"/>
    <w:rsid w:val="004B491E"/>
    <w:rsid w:val="0053646D"/>
    <w:rsid w:val="00563B6F"/>
    <w:rsid w:val="005729E6"/>
    <w:rsid w:val="006369AC"/>
    <w:rsid w:val="00681BAE"/>
    <w:rsid w:val="0072145C"/>
    <w:rsid w:val="00722E48"/>
    <w:rsid w:val="007401AD"/>
    <w:rsid w:val="00743C7A"/>
    <w:rsid w:val="00752EDF"/>
    <w:rsid w:val="00780C5F"/>
    <w:rsid w:val="007B4B24"/>
    <w:rsid w:val="007B5C69"/>
    <w:rsid w:val="007E67E2"/>
    <w:rsid w:val="00813AB3"/>
    <w:rsid w:val="008149FD"/>
    <w:rsid w:val="008345F2"/>
    <w:rsid w:val="00840A5E"/>
    <w:rsid w:val="0089507E"/>
    <w:rsid w:val="008F3808"/>
    <w:rsid w:val="00927F34"/>
    <w:rsid w:val="00932E5E"/>
    <w:rsid w:val="009823C4"/>
    <w:rsid w:val="00A440EF"/>
    <w:rsid w:val="00A52D1C"/>
    <w:rsid w:val="00A60893"/>
    <w:rsid w:val="00B11B77"/>
    <w:rsid w:val="00B72DE9"/>
    <w:rsid w:val="00BE6F5B"/>
    <w:rsid w:val="00C15DF3"/>
    <w:rsid w:val="00C602FB"/>
    <w:rsid w:val="00C674D4"/>
    <w:rsid w:val="00C724AB"/>
    <w:rsid w:val="00C74EF6"/>
    <w:rsid w:val="00C8710B"/>
    <w:rsid w:val="00CA149D"/>
    <w:rsid w:val="00CA61FE"/>
    <w:rsid w:val="00CD40C8"/>
    <w:rsid w:val="00D63F4F"/>
    <w:rsid w:val="00D853DE"/>
    <w:rsid w:val="00DE250F"/>
    <w:rsid w:val="00DF03AD"/>
    <w:rsid w:val="00E05CE6"/>
    <w:rsid w:val="00E8081A"/>
    <w:rsid w:val="00F10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77CD"/>
  <w15:docId w15:val="{DA29434D-702A-41C8-A3A0-186A9E6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4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5F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13AB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74EF6"/>
    <w:rPr>
      <w:strike w:val="0"/>
      <w:dstrike w:val="0"/>
      <w:color w:val="0072C6"/>
      <w:u w:val="none"/>
      <w:effect w:val="none"/>
    </w:rPr>
  </w:style>
  <w:style w:type="paragraph" w:styleId="Normaalweb">
    <w:name w:val="Normal (Web)"/>
    <w:basedOn w:val="Standaard"/>
    <w:uiPriority w:val="99"/>
    <w:unhideWhenUsed/>
    <w:rsid w:val="0098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2E54-18BD-488F-9268-E1C9274C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Lijn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Vissers</dc:creator>
  <cp:lastModifiedBy>'t LEKKERLAND</cp:lastModifiedBy>
  <cp:revision>14</cp:revision>
  <dcterms:created xsi:type="dcterms:W3CDTF">2018-04-10T11:37:00Z</dcterms:created>
  <dcterms:modified xsi:type="dcterms:W3CDTF">2023-09-20T09:17:00Z</dcterms:modified>
</cp:coreProperties>
</file>