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BBB59" w:themeColor="accent3"/>
  <w:body>
    <w:p w14:paraId="1D30AD31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5572BA37" wp14:editId="2D5EAEB1">
            <wp:simplePos x="0" y="0"/>
            <wp:positionH relativeFrom="column">
              <wp:posOffset>-488731</wp:posOffset>
            </wp:positionH>
            <wp:positionV relativeFrom="paragraph">
              <wp:posOffset>-441434</wp:posOffset>
            </wp:positionV>
            <wp:extent cx="7583214" cy="189071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94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0EC4B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5A25DBA0" w14:textId="77777777" w:rsidR="008345F2" w:rsidRDefault="008345F2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796775FE" w14:textId="77777777" w:rsidR="000041CF" w:rsidRDefault="000041CF" w:rsidP="008345F2">
      <w:pPr>
        <w:jc w:val="right"/>
        <w:rPr>
          <w:rFonts w:ascii="Kristen ITC" w:hAnsi="Kristen ITC"/>
          <w:noProof/>
          <w:color w:val="4A442A" w:themeColor="background2" w:themeShade="40"/>
          <w:sz w:val="24"/>
          <w:szCs w:val="28"/>
          <w:lang w:eastAsia="nl-BE"/>
        </w:rPr>
      </w:pPr>
    </w:p>
    <w:p w14:paraId="11268E8F" w14:textId="33B3DA3D" w:rsidR="008345F2" w:rsidRPr="000041CF" w:rsidRDefault="007274FF" w:rsidP="008345F2">
      <w:pPr>
        <w:jc w:val="right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1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0</w:t>
      </w:r>
      <w:r w:rsidR="00C23859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maart</w:t>
      </w:r>
      <w:r w:rsidR="00AC523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20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23</w:t>
      </w:r>
    </w:p>
    <w:p w14:paraId="0F37AC0A" w14:textId="15C81A7F" w:rsidR="008345F2" w:rsidRDefault="00B47860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Beste </w:t>
      </w:r>
      <w:r w:rsidR="004630A8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Lekkerlanders-in-spe</w:t>
      </w:r>
      <w:r w:rsidR="008345F2"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, </w:t>
      </w:r>
    </w:p>
    <w:p w14:paraId="65CFB5ED" w14:textId="77777777" w:rsidR="00C13BE0" w:rsidRPr="000041CF" w:rsidRDefault="00C13BE0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79113AE4" w14:textId="08A9F073" w:rsidR="00296FF2" w:rsidRDefault="00C23859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Op </w:t>
      </w:r>
      <w:r w:rsidR="002D7112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zaterdag</w:t>
      </w:r>
      <w:r w:rsidR="00AC5234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2</w:t>
      </w:r>
      <w:r w:rsidR="002D7112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5</w:t>
      </w:r>
      <w:r w:rsidR="007274FF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2D7112">
        <w:rPr>
          <w:rFonts w:ascii="Kristen ITC" w:hAnsi="Kristen ITC"/>
          <w:b/>
          <w:noProof/>
          <w:color w:val="4A442A" w:themeColor="background2" w:themeShade="40"/>
          <w:sz w:val="28"/>
          <w:szCs w:val="28"/>
          <w:lang w:eastAsia="nl-BE"/>
        </w:rPr>
        <w:t>maart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maken wij graag tijd voor jullie</w:t>
      </w:r>
      <w:r w:rsidR="00296FF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,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om een woordje uitleg te geven over CSA-landbouw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op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2D7112" w:rsidRPr="002D7112">
        <w:rPr>
          <w:rFonts w:ascii="Kristen ITC" w:hAnsi="Kristen ITC"/>
          <w:b/>
          <w:bCs/>
          <w:noProof/>
          <w:color w:val="4A442A" w:themeColor="background2" w:themeShade="40"/>
          <w:sz w:val="28"/>
          <w:szCs w:val="28"/>
          <w:lang w:eastAsia="nl-BE"/>
        </w:rPr>
        <w:t>ons veld</w:t>
      </w:r>
      <w:r w:rsidR="002D7112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</w:p>
    <w:p w14:paraId="3B031736" w14:textId="51B70705" w:rsidR="00F71296" w:rsidRDefault="00296FF2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&gt;&gt;&gt; </w:t>
      </w:r>
      <w:hyperlink r:id="rId7" w:history="1">
        <w:r>
          <w:rPr>
            <w:rStyle w:val="Hyperlink"/>
          </w:rPr>
          <w:t>Waar kan je ons vinden? | www.lekkerl</w:t>
        </w:r>
        <w:r>
          <w:rPr>
            <w:rStyle w:val="Hyperlink"/>
          </w:rPr>
          <w:t>a</w:t>
        </w:r>
        <w:r>
          <w:rPr>
            <w:rStyle w:val="Hyperlink"/>
          </w:rPr>
          <w:t>nd.be (tlekkerland.be)</w:t>
        </w:r>
      </w:hyperlink>
    </w:p>
    <w:p w14:paraId="1BBF6E97" w14:textId="091B25FE" w:rsidR="00296FF2" w:rsidRDefault="00296FF2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Om </w:t>
      </w:r>
      <w:r w:rsidRPr="00296FF2">
        <w:rPr>
          <w:rFonts w:ascii="Kristen ITC" w:hAnsi="Kristen ITC"/>
          <w:b/>
          <w:bCs/>
          <w:noProof/>
          <w:color w:val="4A442A" w:themeColor="background2" w:themeShade="40"/>
          <w:sz w:val="28"/>
          <w:szCs w:val="28"/>
          <w:lang w:eastAsia="nl-BE"/>
        </w:rPr>
        <w:t>11 uur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starten we met een rondleiding waarbij </w:t>
      </w:r>
      <w:r w:rsidR="00686C9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we 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tonen hoe zo’n zelfoogstboerderij in zijn werk gaat… en op welke manier wij werken aan ecologische, economische en sociale duurzaamheid.</w:t>
      </w:r>
    </w:p>
    <w:p w14:paraId="6A3A103F" w14:textId="5955C0D9" w:rsidR="006F0144" w:rsidRDefault="006F0144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Rond </w:t>
      </w:r>
      <w:r w:rsidRPr="006F0144">
        <w:rPr>
          <w:rFonts w:ascii="Kristen ITC" w:hAnsi="Kristen ITC"/>
          <w:b/>
          <w:bCs/>
          <w:noProof/>
          <w:color w:val="4A442A" w:themeColor="background2" w:themeShade="40"/>
          <w:sz w:val="28"/>
          <w:szCs w:val="28"/>
          <w:lang w:eastAsia="nl-BE"/>
        </w:rPr>
        <w:t>12 uur</w:t>
      </w: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ronden we af, nadat ál jullie vragen beantwoord zijn. </w:t>
      </w:r>
    </w:p>
    <w:p w14:paraId="49D43766" w14:textId="6D5E137A" w:rsidR="008A215B" w:rsidRDefault="008A215B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Wij kijken er naar uit jullie te ontmoeten</w:t>
      </w:r>
    </w:p>
    <w:p w14:paraId="39D64309" w14:textId="77777777" w:rsidR="002D7112" w:rsidRDefault="002D7112" w:rsidP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009E4A4A" w14:textId="06FBF8A5" w:rsidR="009C0931" w:rsidRPr="000041CF" w:rsidRDefault="002D7112">
      <w:pP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2336" behindDoc="1" locked="0" layoutInCell="1" allowOverlap="1" wp14:anchorId="2460868F" wp14:editId="0F3E9224">
            <wp:simplePos x="0" y="0"/>
            <wp:positionH relativeFrom="column">
              <wp:posOffset>5229225</wp:posOffset>
            </wp:positionH>
            <wp:positionV relativeFrom="paragraph">
              <wp:posOffset>306705</wp:posOffset>
            </wp:positionV>
            <wp:extent cx="1565910" cy="882650"/>
            <wp:effectExtent l="76200" t="57150" r="72390" b="774700"/>
            <wp:wrapThrough wrapText="bothSides">
              <wp:wrapPolygon edited="0">
                <wp:start x="7358" y="-1399"/>
                <wp:lineTo x="-526" y="-466"/>
                <wp:lineTo x="-1051" y="36829"/>
                <wp:lineTo x="1314" y="37761"/>
                <wp:lineTo x="5781" y="40092"/>
                <wp:lineTo x="15241" y="40092"/>
                <wp:lineTo x="15504" y="39160"/>
                <wp:lineTo x="20234" y="36829"/>
                <wp:lineTo x="20496" y="36829"/>
                <wp:lineTo x="22073" y="29836"/>
                <wp:lineTo x="22336" y="27039"/>
                <wp:lineTo x="14190" y="21911"/>
                <wp:lineTo x="13139" y="21911"/>
                <wp:lineTo x="21547" y="15850"/>
                <wp:lineTo x="21547" y="6993"/>
                <wp:lineTo x="14190" y="0"/>
                <wp:lineTo x="13927" y="-1399"/>
                <wp:lineTo x="7358" y="-1399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9" b="7709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88265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drawing>
          <wp:anchor distT="0" distB="0" distL="114300" distR="114300" simplePos="0" relativeHeight="251661312" behindDoc="1" locked="0" layoutInCell="1" allowOverlap="1" wp14:anchorId="5428F9E1" wp14:editId="0B7E8199">
            <wp:simplePos x="0" y="0"/>
            <wp:positionH relativeFrom="column">
              <wp:posOffset>28575</wp:posOffset>
            </wp:positionH>
            <wp:positionV relativeFrom="paragraph">
              <wp:posOffset>306705</wp:posOffset>
            </wp:positionV>
            <wp:extent cx="1761490" cy="993140"/>
            <wp:effectExtent l="76200" t="57150" r="48260" b="778510"/>
            <wp:wrapThrough wrapText="bothSides">
              <wp:wrapPolygon edited="0">
                <wp:start x="7475" y="-1243"/>
                <wp:lineTo x="0" y="-414"/>
                <wp:lineTo x="0" y="6215"/>
                <wp:lineTo x="-934" y="6215"/>
                <wp:lineTo x="0" y="26102"/>
                <wp:lineTo x="-934" y="26102"/>
                <wp:lineTo x="-467" y="36046"/>
                <wp:lineTo x="4205" y="38118"/>
                <wp:lineTo x="17053" y="38118"/>
                <wp:lineTo x="17286" y="37289"/>
                <wp:lineTo x="21491" y="33146"/>
                <wp:lineTo x="21491" y="32731"/>
                <wp:lineTo x="21024" y="26517"/>
                <wp:lineTo x="21024" y="26102"/>
                <wp:lineTo x="18221" y="19473"/>
                <wp:lineTo x="21958" y="13258"/>
                <wp:lineTo x="21958" y="12844"/>
                <wp:lineTo x="21257" y="6629"/>
                <wp:lineTo x="21257" y="6215"/>
                <wp:lineTo x="14016" y="-414"/>
                <wp:lineTo x="13782" y="-1243"/>
                <wp:lineTo x="7475" y="-1243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8" b="7748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993140"/>
                    </a:xfrm>
                    <a:prstGeom prst="ellipse">
                      <a:avLst/>
                    </a:prstGeom>
                    <a:ln w="12700" cap="rnd">
                      <a:solidFill>
                        <a:schemeClr val="bg2">
                          <a:lumMod val="2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539499ED" w14:textId="3EEC37B6" w:rsidR="000041CF" w:rsidRPr="000041CF" w:rsidRDefault="008A215B" w:rsidP="000041CF">
      <w:pPr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Tot dan!</w:t>
      </w:r>
      <w:r w:rsidR="006F0144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</w:p>
    <w:p w14:paraId="25CA1779" w14:textId="4F7B0E9B" w:rsidR="000041CF" w:rsidRDefault="000041CF" w:rsidP="000041CF">
      <w:pPr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Boer</w:t>
      </w:r>
      <w:r w:rsidR="008A215B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Tim</w:t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&amp; boer</w:t>
      </w:r>
      <w:r w:rsidR="008A215B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in</w:t>
      </w:r>
      <w:r w:rsidRPr="000041CF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 xml:space="preserve"> </w:t>
      </w:r>
      <w:r w:rsidR="008A215B"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  <w:t>Lies</w:t>
      </w:r>
    </w:p>
    <w:p w14:paraId="46CA8B8E" w14:textId="07220E13" w:rsidR="008A215B" w:rsidRDefault="008A215B" w:rsidP="000041CF">
      <w:pPr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408290EC" w14:textId="77777777" w:rsidR="008A215B" w:rsidRPr="000041CF" w:rsidRDefault="008A215B" w:rsidP="000041CF">
      <w:pPr>
        <w:jc w:val="center"/>
        <w:rPr>
          <w:rFonts w:ascii="Kristen ITC" w:hAnsi="Kristen ITC"/>
          <w:noProof/>
          <w:color w:val="4A442A" w:themeColor="background2" w:themeShade="40"/>
          <w:sz w:val="28"/>
          <w:szCs w:val="28"/>
          <w:lang w:eastAsia="nl-BE"/>
        </w:rPr>
      </w:pPr>
    </w:p>
    <w:p w14:paraId="54F333BB" w14:textId="77777777" w:rsidR="008149FD" w:rsidRDefault="008345F2">
      <w:r>
        <w:rPr>
          <w:rFonts w:ascii="Kristen ITC" w:hAnsi="Kristen ITC"/>
          <w:noProof/>
          <w:color w:val="EEECE1" w:themeColor="background2"/>
          <w:sz w:val="28"/>
          <w:szCs w:val="28"/>
          <w:lang w:eastAsia="nl-BE"/>
        </w:rPr>
        <w:drawing>
          <wp:anchor distT="0" distB="0" distL="114300" distR="114300" simplePos="0" relativeHeight="251660288" behindDoc="0" locked="0" layoutInCell="1" allowOverlap="1" wp14:anchorId="03686157" wp14:editId="10968F5C">
            <wp:simplePos x="0" y="0"/>
            <wp:positionH relativeFrom="column">
              <wp:posOffset>2075180</wp:posOffset>
            </wp:positionH>
            <wp:positionV relativeFrom="paragraph">
              <wp:posOffset>54610</wp:posOffset>
            </wp:positionV>
            <wp:extent cx="3263462" cy="946874"/>
            <wp:effectExtent l="266700" t="323850" r="280035" b="36766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957"/>
                    <a:stretch/>
                  </pic:blipFill>
                  <pic:spPr bwMode="auto">
                    <a:xfrm>
                      <a:off x="0" y="0"/>
                      <a:ext cx="3263462" cy="946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145E4F" w14:textId="77777777" w:rsidR="009C0931" w:rsidRDefault="009C0931"/>
    <w:sectPr w:rsidR="009C0931" w:rsidSect="00004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risten ITC">
    <w:altName w:val="Cambria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21DF0"/>
    <w:multiLevelType w:val="hybridMultilevel"/>
    <w:tmpl w:val="7AEE8840"/>
    <w:lvl w:ilvl="0" w:tplc="3AC4E554">
      <w:start w:val="28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30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E2"/>
    <w:rsid w:val="000041CF"/>
    <w:rsid w:val="0009623A"/>
    <w:rsid w:val="000C03DC"/>
    <w:rsid w:val="000C65C4"/>
    <w:rsid w:val="0017680F"/>
    <w:rsid w:val="00194ADA"/>
    <w:rsid w:val="001D2841"/>
    <w:rsid w:val="001E10A2"/>
    <w:rsid w:val="0024478F"/>
    <w:rsid w:val="00296FF2"/>
    <w:rsid w:val="002A4BC8"/>
    <w:rsid w:val="002B0B27"/>
    <w:rsid w:val="002D7112"/>
    <w:rsid w:val="003133DF"/>
    <w:rsid w:val="00386E09"/>
    <w:rsid w:val="00461504"/>
    <w:rsid w:val="004630A8"/>
    <w:rsid w:val="004E6217"/>
    <w:rsid w:val="00563B6F"/>
    <w:rsid w:val="005729E6"/>
    <w:rsid w:val="00622EE2"/>
    <w:rsid w:val="00635AFB"/>
    <w:rsid w:val="006370D8"/>
    <w:rsid w:val="00686C94"/>
    <w:rsid w:val="006F0144"/>
    <w:rsid w:val="006F09B1"/>
    <w:rsid w:val="0072145C"/>
    <w:rsid w:val="007274FF"/>
    <w:rsid w:val="00756913"/>
    <w:rsid w:val="00787D2E"/>
    <w:rsid w:val="007B38BB"/>
    <w:rsid w:val="007B5C69"/>
    <w:rsid w:val="007E67E2"/>
    <w:rsid w:val="008149FD"/>
    <w:rsid w:val="008345F2"/>
    <w:rsid w:val="00840A5E"/>
    <w:rsid w:val="008A215B"/>
    <w:rsid w:val="008C7B5D"/>
    <w:rsid w:val="008D78AD"/>
    <w:rsid w:val="0090492B"/>
    <w:rsid w:val="0094209F"/>
    <w:rsid w:val="00972E8A"/>
    <w:rsid w:val="009C0931"/>
    <w:rsid w:val="009D5C02"/>
    <w:rsid w:val="009D71C5"/>
    <w:rsid w:val="00AC5234"/>
    <w:rsid w:val="00B305B6"/>
    <w:rsid w:val="00B47860"/>
    <w:rsid w:val="00B60947"/>
    <w:rsid w:val="00B76258"/>
    <w:rsid w:val="00C13BE0"/>
    <w:rsid w:val="00C23859"/>
    <w:rsid w:val="00C35999"/>
    <w:rsid w:val="00D226F5"/>
    <w:rsid w:val="00D94D53"/>
    <w:rsid w:val="00E87B67"/>
    <w:rsid w:val="00EB0D54"/>
    <w:rsid w:val="00F2069A"/>
    <w:rsid w:val="00F6561C"/>
    <w:rsid w:val="00F661C1"/>
    <w:rsid w:val="00F71296"/>
    <w:rsid w:val="00FE39B0"/>
    <w:rsid w:val="00FE4C19"/>
    <w:rsid w:val="00FF1674"/>
    <w:rsid w:val="00FF4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A5A"/>
  <w15:docId w15:val="{8E43BFB5-62B8-4990-8067-B4AA6E7F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4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13BE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6FF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6FF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6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tlekkerland.be/node/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83C6-25E0-4749-B6EC-1CE1CAA4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Lijn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Vissers</dc:creator>
  <cp:lastModifiedBy>'t LEKKERLAND</cp:lastModifiedBy>
  <cp:revision>5</cp:revision>
  <dcterms:created xsi:type="dcterms:W3CDTF">2023-03-09T10:11:00Z</dcterms:created>
  <dcterms:modified xsi:type="dcterms:W3CDTF">2023-03-09T10:58:00Z</dcterms:modified>
</cp:coreProperties>
</file>